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32A0D" w14:textId="1CC8E4B0" w:rsidR="007D5B73" w:rsidRPr="007D5B73" w:rsidRDefault="007D5B73" w:rsidP="007D5B73">
      <w:r w:rsidRPr="007D5B73">
        <w:rPr>
          <w:b/>
          <w:bCs/>
        </w:rPr>
        <w:t>Practical Suggestions for Our Prayer Life</w:t>
      </w:r>
      <w:r w:rsidRPr="007D5B73">
        <w:t> </w:t>
      </w:r>
    </w:p>
    <w:p w14:paraId="3E70F53D" w14:textId="77777777" w:rsidR="007D5B73" w:rsidRPr="007D5B73" w:rsidRDefault="007D5B73" w:rsidP="007D5B73">
      <w:r w:rsidRPr="007D5B73">
        <w:t>Communication is something that we do every day of our lives. However, it can be difficult when we try to talk to God. There are a few suggestions we can try to help improve our prayer life. </w:t>
      </w:r>
    </w:p>
    <w:p w14:paraId="0E7CE7B3" w14:textId="77777777" w:rsidR="007D5B73" w:rsidRPr="007D5B73" w:rsidRDefault="007D5B73" w:rsidP="007D5B73"/>
    <w:p w14:paraId="7DB9EB50" w14:textId="77777777" w:rsidR="007D5B73" w:rsidRDefault="007D5B73" w:rsidP="007D5B73">
      <w:pPr>
        <w:pStyle w:val="ListParagraph"/>
        <w:numPr>
          <w:ilvl w:val="0"/>
          <w:numId w:val="2"/>
        </w:numPr>
      </w:pPr>
      <w:r w:rsidRPr="007D5B73">
        <w:t>Change your posture. We typically pray when we are sitting or standing and with our head bowed. Daniel knelt on his knees (Daniel 6:10). Jesus fell on His face (Matthew 26:39). Paul mentions lifting your hands (1 Timothy 2:8). The idea is that we might benefit when we change our routine and do not get stuck in a rut. </w:t>
      </w:r>
    </w:p>
    <w:p w14:paraId="65669BFA" w14:textId="77777777" w:rsidR="007D5B73" w:rsidRDefault="007D5B73" w:rsidP="007D5B73">
      <w:pPr>
        <w:pStyle w:val="ListParagraph"/>
        <w:numPr>
          <w:ilvl w:val="0"/>
          <w:numId w:val="2"/>
        </w:numPr>
      </w:pPr>
      <w:r w:rsidRPr="007D5B73">
        <w:t>Write down your prayer. This might feel unnatural at first, but it might help you express what you are thinking or feeling. Have you ever tried to write down the sins in your life that you need to confess to God? What a challenge that is! </w:t>
      </w:r>
    </w:p>
    <w:p w14:paraId="04CB4616" w14:textId="77777777" w:rsidR="007D5B73" w:rsidRDefault="007D5B73" w:rsidP="007D5B73">
      <w:pPr>
        <w:pStyle w:val="ListParagraph"/>
        <w:numPr>
          <w:ilvl w:val="0"/>
          <w:numId w:val="2"/>
        </w:numPr>
      </w:pPr>
      <w:r w:rsidRPr="007D5B73">
        <w:t>Write down your prayer requests. Make a list of the specific people and specific situations for which you are praying. Some people call it keeping a prayer journal. Not only does this help your mind focus, but also it would be helpful to remind you of things for which to thank God. For instance, when someone’s health condition improves. </w:t>
      </w:r>
    </w:p>
    <w:p w14:paraId="2F6C61E4" w14:textId="77777777" w:rsidR="007D5B73" w:rsidRDefault="007D5B73" w:rsidP="007D5B73">
      <w:pPr>
        <w:pStyle w:val="ListParagraph"/>
        <w:numPr>
          <w:ilvl w:val="0"/>
          <w:numId w:val="2"/>
        </w:numPr>
      </w:pPr>
      <w:r w:rsidRPr="007D5B73">
        <w:t>Pray Scripture. This suggestion requires some thought because not all Scripture is applicable to us today. However, when we focus specifically on the book of Psalms, there are so many that discuss emotions and thoughts that we still struggle with today. Be sure that you have read a passage ahead of time, in other words, don’t just open and pick a page and start reading! But if you are reading through the Psalms and find a particular Psalm that shares an emotion you have felt, make a note of it and read that Psalm as you pray to God. </w:t>
      </w:r>
    </w:p>
    <w:p w14:paraId="3D68D63D" w14:textId="623F68A1" w:rsidR="00E86558" w:rsidRDefault="007D5B73" w:rsidP="007D5B73">
      <w:pPr>
        <w:pStyle w:val="ListParagraph"/>
        <w:numPr>
          <w:ilvl w:val="0"/>
          <w:numId w:val="2"/>
        </w:numPr>
      </w:pPr>
      <w:r w:rsidRPr="007D5B73">
        <w:t xml:space="preserve">Pray any time, any place. We often get stuck in routines that can hinder our prayer life. We might feel the only time we can pray is at </w:t>
      </w:r>
      <w:r w:rsidRPr="007D5B73">
        <w:t>mealtime</w:t>
      </w:r>
      <w:r w:rsidRPr="007D5B73">
        <w:t xml:space="preserve">, when we wake up or as we go to bed. Pray short prayers about specific things as soon as you think about it. This would also help us when we tell someone we will pray for them to follow through with that commitment. Prayer is simply talking to God. </w:t>
      </w:r>
      <w:r w:rsidRPr="007D5B73">
        <w:t>Yet</w:t>
      </w:r>
      <w:r w:rsidRPr="007D5B73">
        <w:t xml:space="preserve"> so often we struggle in our prayer life. Don’t give up! Use these suggestions and many more to help strengthen your relationship with the God of heaven who hears our prayers (1 John 5:14,15).</w:t>
      </w:r>
    </w:p>
    <w:sectPr w:rsidR="00E86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D1B"/>
    <w:multiLevelType w:val="hybridMultilevel"/>
    <w:tmpl w:val="EBF0F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622D7"/>
    <w:multiLevelType w:val="hybridMultilevel"/>
    <w:tmpl w:val="C532A32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19773075">
    <w:abstractNumId w:val="0"/>
  </w:num>
  <w:num w:numId="2" w16cid:durableId="1251695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73"/>
    <w:rsid w:val="000712E8"/>
    <w:rsid w:val="00480D3F"/>
    <w:rsid w:val="007D5B73"/>
    <w:rsid w:val="00E86558"/>
    <w:rsid w:val="00F0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5B6EAF"/>
  <w15:chartTrackingRefBased/>
  <w15:docId w15:val="{B8F7EA63-0332-AE41-9545-E20020F8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B73"/>
    <w:rPr>
      <w:rFonts w:eastAsiaTheme="majorEastAsia" w:cstheme="majorBidi"/>
      <w:color w:val="272727" w:themeColor="text1" w:themeTint="D8"/>
    </w:rPr>
  </w:style>
  <w:style w:type="paragraph" w:styleId="Title">
    <w:name w:val="Title"/>
    <w:basedOn w:val="Normal"/>
    <w:next w:val="Normal"/>
    <w:link w:val="TitleChar"/>
    <w:uiPriority w:val="10"/>
    <w:qFormat/>
    <w:rsid w:val="007D5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B73"/>
    <w:pPr>
      <w:spacing w:before="160"/>
      <w:jc w:val="center"/>
    </w:pPr>
    <w:rPr>
      <w:i/>
      <w:iCs/>
      <w:color w:val="404040" w:themeColor="text1" w:themeTint="BF"/>
    </w:rPr>
  </w:style>
  <w:style w:type="character" w:customStyle="1" w:styleId="QuoteChar">
    <w:name w:val="Quote Char"/>
    <w:basedOn w:val="DefaultParagraphFont"/>
    <w:link w:val="Quote"/>
    <w:uiPriority w:val="29"/>
    <w:rsid w:val="007D5B73"/>
    <w:rPr>
      <w:i/>
      <w:iCs/>
      <w:color w:val="404040" w:themeColor="text1" w:themeTint="BF"/>
    </w:rPr>
  </w:style>
  <w:style w:type="paragraph" w:styleId="ListParagraph">
    <w:name w:val="List Paragraph"/>
    <w:basedOn w:val="Normal"/>
    <w:uiPriority w:val="34"/>
    <w:qFormat/>
    <w:rsid w:val="007D5B73"/>
    <w:pPr>
      <w:ind w:left="720"/>
      <w:contextualSpacing/>
    </w:pPr>
  </w:style>
  <w:style w:type="character" w:styleId="IntenseEmphasis">
    <w:name w:val="Intense Emphasis"/>
    <w:basedOn w:val="DefaultParagraphFont"/>
    <w:uiPriority w:val="21"/>
    <w:qFormat/>
    <w:rsid w:val="007D5B73"/>
    <w:rPr>
      <w:i/>
      <w:iCs/>
      <w:color w:val="0F4761" w:themeColor="accent1" w:themeShade="BF"/>
    </w:rPr>
  </w:style>
  <w:style w:type="paragraph" w:styleId="IntenseQuote">
    <w:name w:val="Intense Quote"/>
    <w:basedOn w:val="Normal"/>
    <w:next w:val="Normal"/>
    <w:link w:val="IntenseQuoteChar"/>
    <w:uiPriority w:val="30"/>
    <w:qFormat/>
    <w:rsid w:val="007D5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B73"/>
    <w:rPr>
      <w:i/>
      <w:iCs/>
      <w:color w:val="0F4761" w:themeColor="accent1" w:themeShade="BF"/>
    </w:rPr>
  </w:style>
  <w:style w:type="character" w:styleId="IntenseReference">
    <w:name w:val="Intense Reference"/>
    <w:basedOn w:val="DefaultParagraphFont"/>
    <w:uiPriority w:val="32"/>
    <w:qFormat/>
    <w:rsid w:val="007D5B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855690">
      <w:bodyDiv w:val="1"/>
      <w:marLeft w:val="0"/>
      <w:marRight w:val="0"/>
      <w:marTop w:val="0"/>
      <w:marBottom w:val="0"/>
      <w:divBdr>
        <w:top w:val="none" w:sz="0" w:space="0" w:color="auto"/>
        <w:left w:val="none" w:sz="0" w:space="0" w:color="auto"/>
        <w:bottom w:val="none" w:sz="0" w:space="0" w:color="auto"/>
        <w:right w:val="none" w:sz="0" w:space="0" w:color="auto"/>
      </w:divBdr>
      <w:divsChild>
        <w:div w:id="1019508409">
          <w:marLeft w:val="0"/>
          <w:marRight w:val="0"/>
          <w:marTop w:val="0"/>
          <w:marBottom w:val="0"/>
          <w:divBdr>
            <w:top w:val="none" w:sz="0" w:space="0" w:color="auto"/>
            <w:left w:val="none" w:sz="0" w:space="0" w:color="auto"/>
            <w:bottom w:val="none" w:sz="0" w:space="0" w:color="auto"/>
            <w:right w:val="none" w:sz="0" w:space="0" w:color="auto"/>
          </w:divBdr>
        </w:div>
        <w:div w:id="879977874">
          <w:marLeft w:val="0"/>
          <w:marRight w:val="0"/>
          <w:marTop w:val="0"/>
          <w:marBottom w:val="0"/>
          <w:divBdr>
            <w:top w:val="none" w:sz="0" w:space="0" w:color="auto"/>
            <w:left w:val="none" w:sz="0" w:space="0" w:color="auto"/>
            <w:bottom w:val="none" w:sz="0" w:space="0" w:color="auto"/>
            <w:right w:val="none" w:sz="0" w:space="0" w:color="auto"/>
          </w:divBdr>
        </w:div>
        <w:div w:id="1259365194">
          <w:marLeft w:val="0"/>
          <w:marRight w:val="0"/>
          <w:marTop w:val="0"/>
          <w:marBottom w:val="0"/>
          <w:divBdr>
            <w:top w:val="none" w:sz="0" w:space="0" w:color="auto"/>
            <w:left w:val="none" w:sz="0" w:space="0" w:color="auto"/>
            <w:bottom w:val="none" w:sz="0" w:space="0" w:color="auto"/>
            <w:right w:val="none" w:sz="0" w:space="0" w:color="auto"/>
          </w:divBdr>
        </w:div>
        <w:div w:id="1061247648">
          <w:marLeft w:val="0"/>
          <w:marRight w:val="0"/>
          <w:marTop w:val="0"/>
          <w:marBottom w:val="0"/>
          <w:divBdr>
            <w:top w:val="none" w:sz="0" w:space="0" w:color="auto"/>
            <w:left w:val="none" w:sz="0" w:space="0" w:color="auto"/>
            <w:bottom w:val="none" w:sz="0" w:space="0" w:color="auto"/>
            <w:right w:val="none" w:sz="0" w:space="0" w:color="auto"/>
          </w:divBdr>
        </w:div>
        <w:div w:id="1038162478">
          <w:marLeft w:val="0"/>
          <w:marRight w:val="0"/>
          <w:marTop w:val="0"/>
          <w:marBottom w:val="0"/>
          <w:divBdr>
            <w:top w:val="none" w:sz="0" w:space="0" w:color="auto"/>
            <w:left w:val="none" w:sz="0" w:space="0" w:color="auto"/>
            <w:bottom w:val="none" w:sz="0" w:space="0" w:color="auto"/>
            <w:right w:val="none" w:sz="0" w:space="0" w:color="auto"/>
          </w:divBdr>
        </w:div>
        <w:div w:id="1740864276">
          <w:marLeft w:val="0"/>
          <w:marRight w:val="0"/>
          <w:marTop w:val="0"/>
          <w:marBottom w:val="0"/>
          <w:divBdr>
            <w:top w:val="none" w:sz="0" w:space="0" w:color="auto"/>
            <w:left w:val="none" w:sz="0" w:space="0" w:color="auto"/>
            <w:bottom w:val="none" w:sz="0" w:space="0" w:color="auto"/>
            <w:right w:val="none" w:sz="0" w:space="0" w:color="auto"/>
          </w:divBdr>
        </w:div>
        <w:div w:id="1762799100">
          <w:marLeft w:val="0"/>
          <w:marRight w:val="0"/>
          <w:marTop w:val="0"/>
          <w:marBottom w:val="0"/>
          <w:divBdr>
            <w:top w:val="none" w:sz="0" w:space="0" w:color="auto"/>
            <w:left w:val="none" w:sz="0" w:space="0" w:color="auto"/>
            <w:bottom w:val="none" w:sz="0" w:space="0" w:color="auto"/>
            <w:right w:val="none" w:sz="0" w:space="0" w:color="auto"/>
          </w:divBdr>
        </w:div>
        <w:div w:id="578640098">
          <w:marLeft w:val="0"/>
          <w:marRight w:val="0"/>
          <w:marTop w:val="0"/>
          <w:marBottom w:val="0"/>
          <w:divBdr>
            <w:top w:val="none" w:sz="0" w:space="0" w:color="auto"/>
            <w:left w:val="none" w:sz="0" w:space="0" w:color="auto"/>
            <w:bottom w:val="none" w:sz="0" w:space="0" w:color="auto"/>
            <w:right w:val="none" w:sz="0" w:space="0" w:color="auto"/>
          </w:divBdr>
        </w:div>
      </w:divsChild>
    </w:div>
    <w:div w:id="1980064222">
      <w:bodyDiv w:val="1"/>
      <w:marLeft w:val="0"/>
      <w:marRight w:val="0"/>
      <w:marTop w:val="0"/>
      <w:marBottom w:val="0"/>
      <w:divBdr>
        <w:top w:val="none" w:sz="0" w:space="0" w:color="auto"/>
        <w:left w:val="none" w:sz="0" w:space="0" w:color="auto"/>
        <w:bottom w:val="none" w:sz="0" w:space="0" w:color="auto"/>
        <w:right w:val="none" w:sz="0" w:space="0" w:color="auto"/>
      </w:divBdr>
      <w:divsChild>
        <w:div w:id="257257518">
          <w:marLeft w:val="0"/>
          <w:marRight w:val="0"/>
          <w:marTop w:val="0"/>
          <w:marBottom w:val="0"/>
          <w:divBdr>
            <w:top w:val="none" w:sz="0" w:space="0" w:color="auto"/>
            <w:left w:val="none" w:sz="0" w:space="0" w:color="auto"/>
            <w:bottom w:val="none" w:sz="0" w:space="0" w:color="auto"/>
            <w:right w:val="none" w:sz="0" w:space="0" w:color="auto"/>
          </w:divBdr>
        </w:div>
        <w:div w:id="1142576473">
          <w:marLeft w:val="0"/>
          <w:marRight w:val="0"/>
          <w:marTop w:val="0"/>
          <w:marBottom w:val="0"/>
          <w:divBdr>
            <w:top w:val="none" w:sz="0" w:space="0" w:color="auto"/>
            <w:left w:val="none" w:sz="0" w:space="0" w:color="auto"/>
            <w:bottom w:val="none" w:sz="0" w:space="0" w:color="auto"/>
            <w:right w:val="none" w:sz="0" w:space="0" w:color="auto"/>
          </w:divBdr>
        </w:div>
        <w:div w:id="1222642405">
          <w:marLeft w:val="0"/>
          <w:marRight w:val="0"/>
          <w:marTop w:val="0"/>
          <w:marBottom w:val="0"/>
          <w:divBdr>
            <w:top w:val="none" w:sz="0" w:space="0" w:color="auto"/>
            <w:left w:val="none" w:sz="0" w:space="0" w:color="auto"/>
            <w:bottom w:val="none" w:sz="0" w:space="0" w:color="auto"/>
            <w:right w:val="none" w:sz="0" w:space="0" w:color="auto"/>
          </w:divBdr>
        </w:div>
        <w:div w:id="148788276">
          <w:marLeft w:val="0"/>
          <w:marRight w:val="0"/>
          <w:marTop w:val="0"/>
          <w:marBottom w:val="0"/>
          <w:divBdr>
            <w:top w:val="none" w:sz="0" w:space="0" w:color="auto"/>
            <w:left w:val="none" w:sz="0" w:space="0" w:color="auto"/>
            <w:bottom w:val="none" w:sz="0" w:space="0" w:color="auto"/>
            <w:right w:val="none" w:sz="0" w:space="0" w:color="auto"/>
          </w:divBdr>
        </w:div>
        <w:div w:id="2031448066">
          <w:marLeft w:val="0"/>
          <w:marRight w:val="0"/>
          <w:marTop w:val="0"/>
          <w:marBottom w:val="0"/>
          <w:divBdr>
            <w:top w:val="none" w:sz="0" w:space="0" w:color="auto"/>
            <w:left w:val="none" w:sz="0" w:space="0" w:color="auto"/>
            <w:bottom w:val="none" w:sz="0" w:space="0" w:color="auto"/>
            <w:right w:val="none" w:sz="0" w:space="0" w:color="auto"/>
          </w:divBdr>
        </w:div>
        <w:div w:id="499126631">
          <w:marLeft w:val="0"/>
          <w:marRight w:val="0"/>
          <w:marTop w:val="0"/>
          <w:marBottom w:val="0"/>
          <w:divBdr>
            <w:top w:val="none" w:sz="0" w:space="0" w:color="auto"/>
            <w:left w:val="none" w:sz="0" w:space="0" w:color="auto"/>
            <w:bottom w:val="none" w:sz="0" w:space="0" w:color="auto"/>
            <w:right w:val="none" w:sz="0" w:space="0" w:color="auto"/>
          </w:divBdr>
        </w:div>
        <w:div w:id="631131547">
          <w:marLeft w:val="0"/>
          <w:marRight w:val="0"/>
          <w:marTop w:val="0"/>
          <w:marBottom w:val="0"/>
          <w:divBdr>
            <w:top w:val="none" w:sz="0" w:space="0" w:color="auto"/>
            <w:left w:val="none" w:sz="0" w:space="0" w:color="auto"/>
            <w:bottom w:val="none" w:sz="0" w:space="0" w:color="auto"/>
            <w:right w:val="none" w:sz="0" w:space="0" w:color="auto"/>
          </w:divBdr>
        </w:div>
        <w:div w:id="1558928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Ulrich</dc:creator>
  <cp:keywords/>
  <dc:description/>
  <cp:lastModifiedBy>Stephen Ulrich</cp:lastModifiedBy>
  <cp:revision>1</cp:revision>
  <dcterms:created xsi:type="dcterms:W3CDTF">2025-02-20T05:49:00Z</dcterms:created>
  <dcterms:modified xsi:type="dcterms:W3CDTF">2025-02-20T05:51:00Z</dcterms:modified>
</cp:coreProperties>
</file>